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D84" w:rsidRPr="00BE4D84" w:rsidRDefault="00BE4D84" w:rsidP="00BE4D8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BE4D84">
        <w:rPr>
          <w:rFonts w:ascii="Times New Roman" w:eastAsia="Calibri" w:hAnsi="Times New Roman" w:cs="Times New Roman"/>
          <w:b/>
          <w:sz w:val="26"/>
          <w:szCs w:val="26"/>
          <w:lang w:val="ru-RU"/>
        </w:rPr>
        <w:t>Муниципальное общеобразовательное бюджетное учреждение</w:t>
      </w:r>
    </w:p>
    <w:p w:rsidR="00BE4D84" w:rsidRPr="00BE4D84" w:rsidRDefault="00BE4D84" w:rsidP="00BE4D8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BE4D84">
        <w:rPr>
          <w:rFonts w:ascii="Times New Roman" w:eastAsia="Calibri" w:hAnsi="Times New Roman" w:cs="Times New Roman"/>
          <w:b/>
          <w:sz w:val="26"/>
          <w:szCs w:val="26"/>
          <w:lang w:val="ru-RU"/>
        </w:rPr>
        <w:t>«Средняя общеобразовательная школа № 3»</w:t>
      </w:r>
    </w:p>
    <w:p w:rsidR="00BE4D84" w:rsidRPr="00BE4D84" w:rsidRDefault="00BE4D84" w:rsidP="00BE4D84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BE4D84">
        <w:rPr>
          <w:rFonts w:ascii="Times New Roman" w:eastAsia="Calibri" w:hAnsi="Times New Roman" w:cs="Times New Roman"/>
          <w:b/>
          <w:sz w:val="26"/>
          <w:szCs w:val="26"/>
          <w:lang w:val="ru-RU"/>
        </w:rPr>
        <w:t>г. Дальнегорска с. Рудная Пристань</w:t>
      </w:r>
    </w:p>
    <w:p w:rsidR="00BE4D84" w:rsidRPr="00BE4D84" w:rsidRDefault="00BE4D84" w:rsidP="00BE4D84">
      <w:pPr>
        <w:spacing w:before="0" w:beforeAutospacing="0" w:after="200" w:afterAutospacing="0" w:line="276" w:lineRule="auto"/>
        <w:jc w:val="center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BE4D84" w:rsidRPr="00BE4D84" w:rsidRDefault="00BE4D84" w:rsidP="00BE4D84">
      <w:pPr>
        <w:spacing w:before="0" w:beforeAutospacing="0" w:after="200" w:afterAutospacing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BE4D84">
        <w:rPr>
          <w:rFonts w:ascii="Times New Roman" w:eastAsia="Calibri" w:hAnsi="Times New Roman" w:cs="Times New Roman"/>
          <w:b/>
          <w:sz w:val="26"/>
          <w:szCs w:val="26"/>
          <w:lang w:val="ru-RU"/>
        </w:rPr>
        <w:t>П Р И К А З</w:t>
      </w:r>
    </w:p>
    <w:p w:rsidR="00BE4D84" w:rsidRPr="00BE4D84" w:rsidRDefault="00BE4D84" w:rsidP="00BE4D84">
      <w:pPr>
        <w:spacing w:before="0" w:beforeAutospacing="0" w:after="200" w:afterAutospacing="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</w:p>
    <w:tbl>
      <w:tblPr>
        <w:tblW w:w="9468" w:type="dxa"/>
        <w:jc w:val="center"/>
        <w:tblLook w:val="04A0" w:firstRow="1" w:lastRow="0" w:firstColumn="1" w:lastColumn="0" w:noHBand="0" w:noVBand="1"/>
      </w:tblPr>
      <w:tblGrid>
        <w:gridCol w:w="3969"/>
        <w:gridCol w:w="3510"/>
        <w:gridCol w:w="729"/>
        <w:gridCol w:w="1260"/>
      </w:tblGrid>
      <w:tr w:rsidR="00BE4D84" w:rsidRPr="00BE4D84" w:rsidTr="00F41A7E">
        <w:trPr>
          <w:jc w:val="center"/>
        </w:trPr>
        <w:tc>
          <w:tcPr>
            <w:tcW w:w="3969" w:type="dxa"/>
            <w:vAlign w:val="bottom"/>
          </w:tcPr>
          <w:p w:rsidR="00BE4D84" w:rsidRPr="00BE4D84" w:rsidRDefault="00097C42" w:rsidP="00097C42">
            <w:pPr>
              <w:spacing w:before="0" w:beforeAutospacing="0" w:after="120" w:afterAutospacing="0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val="ru-RU"/>
              </w:rPr>
              <w:t xml:space="preserve">21 мая </w:t>
            </w:r>
            <w:r w:rsidR="00BE4D84" w:rsidRPr="00BE4D84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val="ru-RU"/>
              </w:rPr>
              <w:t>2025</w:t>
            </w:r>
            <w:r w:rsidR="00BE4D84" w:rsidRPr="00BE4D84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 </w:t>
            </w:r>
            <w:r w:rsidR="00BE4D84" w:rsidRPr="00BE4D84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val="ru-RU"/>
              </w:rPr>
              <w:t>г</w:t>
            </w:r>
            <w:r w:rsidR="00BE4D84" w:rsidRPr="00BE4D84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510" w:type="dxa"/>
            <w:vAlign w:val="bottom"/>
          </w:tcPr>
          <w:p w:rsidR="00BE4D84" w:rsidRPr="00BE4D84" w:rsidRDefault="00BE4D84" w:rsidP="00BE4D84">
            <w:pPr>
              <w:tabs>
                <w:tab w:val="left" w:pos="4854"/>
              </w:tabs>
              <w:spacing w:before="0" w:beforeAutospacing="0" w:after="120" w:afterAutospacing="0"/>
              <w:ind w:left="-108" w:right="317"/>
              <w:rPr>
                <w:rFonts w:ascii="Times New Roman" w:eastAsia="Calibri" w:hAnsi="Times New Roman" w:cs="Times New Roman"/>
                <w:b/>
                <w:spacing w:val="60"/>
                <w:sz w:val="26"/>
                <w:szCs w:val="26"/>
                <w:lang w:val="ru-RU"/>
              </w:rPr>
            </w:pPr>
            <w:r w:rsidRPr="00BE4D84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г. Дальнегорск</w:t>
            </w:r>
          </w:p>
        </w:tc>
        <w:tc>
          <w:tcPr>
            <w:tcW w:w="729" w:type="dxa"/>
            <w:vAlign w:val="bottom"/>
          </w:tcPr>
          <w:p w:rsidR="00BE4D84" w:rsidRPr="00BE4D84" w:rsidRDefault="00BE4D84" w:rsidP="00BE4D84">
            <w:pPr>
              <w:spacing w:before="0" w:beforeAutospacing="0" w:after="120" w:afterAutospacing="0"/>
              <w:ind w:left="-108" w:right="-109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BE4D84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№</w:t>
            </w:r>
          </w:p>
        </w:tc>
        <w:tc>
          <w:tcPr>
            <w:tcW w:w="1260" w:type="dxa"/>
            <w:vAlign w:val="bottom"/>
          </w:tcPr>
          <w:p w:rsidR="00BE4D84" w:rsidRPr="00BE4D84" w:rsidRDefault="00097C42" w:rsidP="00BE4D84">
            <w:pPr>
              <w:spacing w:before="0" w:beforeAutospacing="0" w:after="120" w:afterAutospacing="0"/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val="ru-RU"/>
              </w:rPr>
              <w:t>37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 xml:space="preserve">/ 1 </w:t>
            </w:r>
            <w:bookmarkStart w:id="0" w:name="_GoBack"/>
            <w:bookmarkEnd w:id="0"/>
            <w:r w:rsidR="00BE4D84" w:rsidRPr="00BE4D84">
              <w:rPr>
                <w:rFonts w:ascii="Times New Roman" w:eastAsia="Calibri" w:hAnsi="Times New Roman" w:cs="Times New Roman"/>
                <w:sz w:val="26"/>
                <w:szCs w:val="26"/>
                <w:u w:val="single"/>
                <w:lang w:val="ru-RU"/>
              </w:rPr>
              <w:t xml:space="preserve">а </w:t>
            </w:r>
          </w:p>
        </w:tc>
      </w:tr>
    </w:tbl>
    <w:p w:rsidR="00BE4D84" w:rsidRPr="00BE4D84" w:rsidRDefault="00BE4D84" w:rsidP="00BE4D84">
      <w:pPr>
        <w:spacing w:before="0" w:beforeAutospacing="0" w:after="200" w:afterAutospacing="0" w:line="276" w:lineRule="auto"/>
        <w:jc w:val="center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BE4D84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</w:p>
    <w:p w:rsidR="00BE4D84" w:rsidRPr="00BE4D84" w:rsidRDefault="00BE4D84" w:rsidP="00BE4D84">
      <w:pPr>
        <w:jc w:val="center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BE4D84">
        <w:rPr>
          <w:rFonts w:ascii="Times New Roman" w:eastAsia="Calibri" w:hAnsi="Times New Roman" w:cs="Times New Roman"/>
          <w:b/>
          <w:sz w:val="26"/>
          <w:szCs w:val="26"/>
          <w:lang w:val="ru-RU"/>
        </w:rPr>
        <w:t>О</w:t>
      </w:r>
      <w:r w:rsidRPr="00BE4D84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BE4D84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создании школьного </w:t>
      </w:r>
      <w:r w:rsidRPr="00BE4D84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театра </w:t>
      </w:r>
    </w:p>
    <w:p w:rsidR="007826FE" w:rsidRPr="007826FE" w:rsidRDefault="007826FE" w:rsidP="007826FE">
      <w:pPr>
        <w:spacing w:before="0" w:beforeAutospacing="0" w:after="0" w:afterAutospacing="0" w:line="360" w:lineRule="auto"/>
        <w:ind w:firstLine="709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826FE">
        <w:rPr>
          <w:rFonts w:hAnsi="Times New Roman" w:cs="Times New Roman"/>
          <w:color w:val="000000"/>
          <w:sz w:val="26"/>
          <w:szCs w:val="26"/>
          <w:lang w:val="ru-RU"/>
        </w:rPr>
        <w:t xml:space="preserve">На основании Федерального закона от 29.12.2012 № 273-ФЗ «Об образовании в Российской Федерации», поручения Президента РФ от 24.09.2021 № Пр-1808ГС «Перечень поручений по итогам заседания Президиума Государственного Совета», протокола </w:t>
      </w:r>
      <w:proofErr w:type="spellStart"/>
      <w:r w:rsidRPr="007826FE">
        <w:rPr>
          <w:rFonts w:hAnsi="Times New Roman" w:cs="Times New Roman"/>
          <w:color w:val="000000"/>
          <w:sz w:val="26"/>
          <w:szCs w:val="26"/>
          <w:lang w:val="ru-RU"/>
        </w:rPr>
        <w:t>Минпросвещения</w:t>
      </w:r>
      <w:proofErr w:type="spellEnd"/>
      <w:r w:rsidRPr="007826FE">
        <w:rPr>
          <w:rFonts w:hAnsi="Times New Roman" w:cs="Times New Roman"/>
          <w:color w:val="000000"/>
          <w:sz w:val="26"/>
          <w:szCs w:val="26"/>
          <w:lang w:val="ru-RU"/>
        </w:rPr>
        <w:t xml:space="preserve"> России от 27.12.2021 №</w:t>
      </w:r>
      <w:r>
        <w:rPr>
          <w:rFonts w:hAnsi="Times New Roman" w:cs="Times New Roman"/>
          <w:color w:val="000000"/>
          <w:sz w:val="26"/>
          <w:szCs w:val="26"/>
          <w:lang w:val="ru-RU"/>
        </w:rPr>
        <w:t> </w:t>
      </w:r>
      <w:r w:rsidRPr="007826FE">
        <w:rPr>
          <w:rFonts w:hAnsi="Times New Roman" w:cs="Times New Roman"/>
          <w:color w:val="000000"/>
          <w:sz w:val="26"/>
          <w:szCs w:val="26"/>
          <w:lang w:val="ru-RU"/>
        </w:rPr>
        <w:t>СК-31/06пр «О создании и развитии школьных театров в субъектах Российской Федерации», в целях полноценного эстетического развития и воспитания обучающихся средствами театрального искусства, создания условий для приобщения их к истокам отечественной культуры, расширения культурного диапазона и содействия максимальному раскрытию их интересов, а также активного включения в процесс самообразования и саморазвития, формирования духовно, нравственно, эстетически развитой личности</w:t>
      </w:r>
    </w:p>
    <w:p w:rsidR="00BE4D84" w:rsidRPr="00BE4D84" w:rsidRDefault="00BE4D84" w:rsidP="00BE4D84">
      <w:pPr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b/>
          <w:sz w:val="16"/>
          <w:szCs w:val="16"/>
          <w:lang w:val="ru-RU"/>
        </w:rPr>
      </w:pPr>
    </w:p>
    <w:p w:rsidR="00BE4D84" w:rsidRPr="00BE4D84" w:rsidRDefault="00BE4D84" w:rsidP="00BE4D84">
      <w:pPr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b/>
          <w:sz w:val="16"/>
          <w:szCs w:val="16"/>
          <w:lang w:val="ru-RU"/>
        </w:rPr>
      </w:pPr>
    </w:p>
    <w:p w:rsidR="00BE4D84" w:rsidRPr="00BE4D84" w:rsidRDefault="00BE4D84" w:rsidP="00BE4D84">
      <w:pPr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BE4D84">
        <w:rPr>
          <w:rFonts w:ascii="Times New Roman" w:eastAsia="Calibri" w:hAnsi="Times New Roman" w:cs="Times New Roman"/>
          <w:b/>
          <w:sz w:val="26"/>
          <w:szCs w:val="26"/>
          <w:lang w:val="ru-RU"/>
        </w:rPr>
        <w:t>ПРИКАЗЫВАЮ:</w:t>
      </w:r>
    </w:p>
    <w:p w:rsidR="00BE4D84" w:rsidRPr="00BE4D84" w:rsidRDefault="00BE4D84" w:rsidP="00BE4D8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:rsidR="00BE4D84" w:rsidRPr="00BE4D84" w:rsidRDefault="00BE4D84" w:rsidP="00BE4D84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:rsidR="007826FE" w:rsidRPr="007826FE" w:rsidRDefault="00C443CD" w:rsidP="00C443CD">
      <w:pPr>
        <w:tabs>
          <w:tab w:val="left" w:pos="312"/>
        </w:tabs>
        <w:spacing w:before="0" w:beforeAutospacing="0" w:after="0" w:afterAutospacing="0" w:line="36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1.</w:t>
      </w:r>
      <w:r w:rsidR="007826FE" w:rsidRPr="007826FE">
        <w:rPr>
          <w:rFonts w:ascii="Times New Roman" w:eastAsia="Calibri" w:hAnsi="Times New Roman" w:cs="Times New Roman"/>
          <w:sz w:val="26"/>
          <w:szCs w:val="26"/>
          <w:lang w:val="ru-RU"/>
        </w:rPr>
        <w:t>Создать на базе МОБУ «СОШ № 3» школьный театр «Фантазия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</w:p>
    <w:p w:rsidR="007826FE" w:rsidRPr="007826FE" w:rsidRDefault="00C443CD" w:rsidP="007826F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2.</w:t>
      </w:r>
      <w:r w:rsidR="007826FE" w:rsidRPr="007826FE">
        <w:rPr>
          <w:rFonts w:hAnsi="Times New Roman" w:cs="Times New Roman"/>
          <w:color w:val="000000"/>
          <w:sz w:val="26"/>
          <w:szCs w:val="26"/>
          <w:lang w:val="ru-RU"/>
        </w:rPr>
        <w:t xml:space="preserve">Назначить руководителем </w:t>
      </w:r>
      <w:r w:rsidR="007826FE">
        <w:rPr>
          <w:rFonts w:hAnsi="Times New Roman" w:cs="Times New Roman"/>
          <w:color w:val="000000"/>
          <w:sz w:val="26"/>
          <w:szCs w:val="26"/>
          <w:lang w:val="ru-RU"/>
        </w:rPr>
        <w:t xml:space="preserve">школьного театра «Фантазия» </w:t>
      </w:r>
      <w:proofErr w:type="spellStart"/>
      <w:r w:rsidR="0058759B">
        <w:rPr>
          <w:rFonts w:hAnsi="Times New Roman" w:cs="Times New Roman"/>
          <w:color w:val="000000"/>
          <w:sz w:val="26"/>
          <w:szCs w:val="26"/>
          <w:lang w:val="ru-RU"/>
        </w:rPr>
        <w:t>Москалёву</w:t>
      </w:r>
      <w:proofErr w:type="spellEnd"/>
      <w:r w:rsidR="0058759B">
        <w:rPr>
          <w:rFonts w:hAnsi="Times New Roman" w:cs="Times New Roman"/>
          <w:color w:val="000000"/>
          <w:sz w:val="26"/>
          <w:szCs w:val="26"/>
          <w:lang w:val="ru-RU"/>
        </w:rPr>
        <w:t xml:space="preserve"> К.Н.</w:t>
      </w:r>
      <w:r w:rsidR="007826FE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="0058759B">
        <w:rPr>
          <w:rFonts w:hAnsi="Times New Roman" w:cs="Times New Roman"/>
          <w:color w:val="000000"/>
          <w:sz w:val="26"/>
          <w:szCs w:val="26"/>
          <w:lang w:val="ru-RU"/>
        </w:rPr>
        <w:t>советника директора по воспитанию</w:t>
      </w:r>
      <w:r w:rsidR="007826FE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7826FE" w:rsidRPr="007826FE" w:rsidRDefault="00C443CD" w:rsidP="007826F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3.</w:t>
      </w:r>
      <w:r w:rsidR="007826FE" w:rsidRPr="007826FE">
        <w:rPr>
          <w:rFonts w:hAnsi="Times New Roman" w:cs="Times New Roman"/>
          <w:color w:val="000000"/>
          <w:sz w:val="26"/>
          <w:szCs w:val="26"/>
          <w:lang w:val="ru-RU"/>
        </w:rPr>
        <w:t xml:space="preserve">Руководителю </w:t>
      </w:r>
      <w:r w:rsidR="007826FE">
        <w:rPr>
          <w:rFonts w:hAnsi="Times New Roman" w:cs="Times New Roman"/>
          <w:color w:val="000000"/>
          <w:sz w:val="26"/>
          <w:szCs w:val="26"/>
          <w:lang w:val="ru-RU"/>
        </w:rPr>
        <w:t>школьного театра «Фантазия»</w:t>
      </w:r>
      <w:r w:rsidR="007826FE" w:rsidRPr="007826FE">
        <w:rPr>
          <w:rFonts w:hAnsi="Times New Roman" w:cs="Times New Roman"/>
          <w:color w:val="000000"/>
          <w:sz w:val="26"/>
          <w:szCs w:val="26"/>
          <w:lang w:val="ru-RU"/>
        </w:rPr>
        <w:t>»:</w:t>
      </w:r>
    </w:p>
    <w:p w:rsidR="007826FE" w:rsidRPr="007826FE" w:rsidRDefault="007826FE" w:rsidP="00BF528E">
      <w:pPr>
        <w:numPr>
          <w:ilvl w:val="0"/>
          <w:numId w:val="1"/>
        </w:numPr>
        <w:spacing w:before="0" w:beforeAutospacing="0" w:after="0" w:afterAutospacing="0" w:line="360" w:lineRule="auto"/>
        <w:ind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826FE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Pr="007826FE">
        <w:rPr>
          <w:rFonts w:hAnsi="Times New Roman" w:cs="Times New Roman"/>
          <w:color w:val="000000"/>
          <w:sz w:val="26"/>
          <w:szCs w:val="26"/>
          <w:lang w:val="ru-RU"/>
        </w:rPr>
        <w:t xml:space="preserve">рганизовать разработку </w:t>
      </w:r>
      <w:r w:rsidRPr="007826FE">
        <w:rPr>
          <w:rFonts w:hAnsi="Times New Roman" w:cs="Times New Roman"/>
          <w:color w:val="000000"/>
          <w:sz w:val="26"/>
          <w:szCs w:val="26"/>
          <w:lang w:val="ru-RU"/>
        </w:rPr>
        <w:t>дополнительной</w:t>
      </w:r>
      <w:r w:rsidRPr="007826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7826FE">
        <w:rPr>
          <w:rFonts w:hAnsi="Times New Roman" w:cs="Times New Roman"/>
          <w:color w:val="000000"/>
          <w:sz w:val="26"/>
          <w:szCs w:val="26"/>
          <w:lang w:val="ru-RU"/>
        </w:rPr>
        <w:t>общеобразовательной</w:t>
      </w:r>
      <w:r w:rsidR="00C443CD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7826FE">
        <w:rPr>
          <w:rFonts w:hAnsi="Times New Roman" w:cs="Times New Roman"/>
          <w:color w:val="000000"/>
          <w:sz w:val="26"/>
          <w:szCs w:val="26"/>
          <w:lang w:val="ru-RU"/>
        </w:rPr>
        <w:t>общеразвивающей</w:t>
      </w:r>
      <w:r w:rsidRPr="007826F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7826FE">
        <w:rPr>
          <w:rFonts w:hAnsi="Times New Roman" w:cs="Times New Roman"/>
          <w:color w:val="000000"/>
          <w:sz w:val="26"/>
          <w:szCs w:val="26"/>
          <w:lang w:val="ru-RU"/>
        </w:rPr>
        <w:t xml:space="preserve">программы </w:t>
      </w:r>
      <w:r w:rsidRPr="007826FE">
        <w:rPr>
          <w:rFonts w:hAnsi="Times New Roman" w:cs="Times New Roman"/>
          <w:color w:val="000000"/>
          <w:sz w:val="26"/>
          <w:szCs w:val="26"/>
          <w:lang w:val="ru-RU"/>
        </w:rPr>
        <w:t>художественной направленности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до 30.05.2025 года</w:t>
      </w:r>
      <w:r w:rsidRPr="007826FE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7826FE" w:rsidRPr="007826FE" w:rsidRDefault="007826FE" w:rsidP="007826FE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826FE">
        <w:rPr>
          <w:rFonts w:hAnsi="Times New Roman" w:cs="Times New Roman"/>
          <w:color w:val="000000"/>
          <w:sz w:val="26"/>
          <w:szCs w:val="26"/>
          <w:lang w:val="ru-RU"/>
        </w:rPr>
        <w:t xml:space="preserve">организовать набор обучающихся в </w:t>
      </w:r>
      <w:r w:rsidR="00C443CD">
        <w:rPr>
          <w:rFonts w:hAnsi="Times New Roman" w:cs="Times New Roman"/>
          <w:color w:val="000000"/>
          <w:sz w:val="26"/>
          <w:szCs w:val="26"/>
          <w:lang w:val="ru-RU"/>
        </w:rPr>
        <w:t>театр</w:t>
      </w:r>
      <w:r w:rsidRPr="007826FE">
        <w:rPr>
          <w:rFonts w:hAnsi="Times New Roman" w:cs="Times New Roman"/>
          <w:color w:val="000000"/>
          <w:sz w:val="26"/>
          <w:szCs w:val="26"/>
          <w:lang w:val="ru-RU"/>
        </w:rPr>
        <w:t xml:space="preserve"> с</w:t>
      </w:r>
      <w:r w:rsidR="00C443CD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Pr="007826FE">
        <w:rPr>
          <w:rFonts w:hAnsi="Times New Roman" w:cs="Times New Roman"/>
          <w:color w:val="000000"/>
          <w:sz w:val="26"/>
          <w:szCs w:val="26"/>
          <w:lang w:val="ru-RU"/>
        </w:rPr>
        <w:t xml:space="preserve"> 0</w:t>
      </w:r>
      <w:r w:rsidR="00C443CD">
        <w:rPr>
          <w:rFonts w:hAnsi="Times New Roman" w:cs="Times New Roman"/>
          <w:color w:val="000000"/>
          <w:sz w:val="26"/>
          <w:szCs w:val="26"/>
          <w:lang w:val="ru-RU"/>
        </w:rPr>
        <w:t>2</w:t>
      </w:r>
      <w:r w:rsidRPr="007826FE">
        <w:rPr>
          <w:rFonts w:hAnsi="Times New Roman" w:cs="Times New Roman"/>
          <w:color w:val="000000"/>
          <w:sz w:val="26"/>
          <w:szCs w:val="26"/>
          <w:lang w:val="ru-RU"/>
        </w:rPr>
        <w:t>.0</w:t>
      </w:r>
      <w:r w:rsidR="00C443CD">
        <w:rPr>
          <w:rFonts w:hAnsi="Times New Roman" w:cs="Times New Roman"/>
          <w:color w:val="000000"/>
          <w:sz w:val="26"/>
          <w:szCs w:val="26"/>
          <w:lang w:val="ru-RU"/>
        </w:rPr>
        <w:t>9</w:t>
      </w:r>
      <w:r w:rsidRPr="007826FE">
        <w:rPr>
          <w:rFonts w:hAnsi="Times New Roman" w:cs="Times New Roman"/>
          <w:color w:val="000000"/>
          <w:sz w:val="26"/>
          <w:szCs w:val="26"/>
          <w:lang w:val="ru-RU"/>
        </w:rPr>
        <w:t>.202</w:t>
      </w:r>
      <w:r w:rsidR="00C443CD">
        <w:rPr>
          <w:rFonts w:hAnsi="Times New Roman" w:cs="Times New Roman"/>
          <w:color w:val="000000"/>
          <w:sz w:val="26"/>
          <w:szCs w:val="26"/>
          <w:lang w:val="ru-RU"/>
        </w:rPr>
        <w:t>5</w:t>
      </w:r>
      <w:r w:rsidR="0058759B">
        <w:rPr>
          <w:rFonts w:hAnsi="Times New Roman" w:cs="Times New Roman"/>
          <w:color w:val="000000"/>
          <w:sz w:val="26"/>
          <w:szCs w:val="26"/>
          <w:lang w:val="ru-RU"/>
        </w:rPr>
        <w:t xml:space="preserve"> года</w:t>
      </w:r>
      <w:r w:rsidRPr="007826FE">
        <w:rPr>
          <w:rFonts w:hAnsi="Times New Roman" w:cs="Times New Roman"/>
          <w:color w:val="000000"/>
          <w:sz w:val="26"/>
          <w:szCs w:val="26"/>
          <w:lang w:val="ru-RU"/>
        </w:rPr>
        <w:t>;</w:t>
      </w:r>
    </w:p>
    <w:p w:rsidR="0058759B" w:rsidRDefault="007826FE" w:rsidP="007826FE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7826FE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 xml:space="preserve">обеспечить работу </w:t>
      </w:r>
      <w:r w:rsidR="00C443CD">
        <w:rPr>
          <w:rFonts w:hAnsi="Times New Roman" w:cs="Times New Roman"/>
          <w:color w:val="000000"/>
          <w:sz w:val="26"/>
          <w:szCs w:val="26"/>
          <w:lang w:val="ru-RU"/>
        </w:rPr>
        <w:t xml:space="preserve">кружка </w:t>
      </w:r>
      <w:r w:rsidRPr="007826FE">
        <w:rPr>
          <w:rFonts w:hAnsi="Times New Roman" w:cs="Times New Roman"/>
          <w:color w:val="000000"/>
          <w:sz w:val="26"/>
          <w:szCs w:val="26"/>
          <w:lang w:val="ru-RU"/>
        </w:rPr>
        <w:t>в соответствии с требованиями законодательства Российской Федерации</w:t>
      </w:r>
      <w:r w:rsidR="00C443CD">
        <w:rPr>
          <w:rFonts w:hAnsi="Times New Roman" w:cs="Times New Roman"/>
          <w:color w:val="000000"/>
          <w:sz w:val="26"/>
          <w:szCs w:val="26"/>
          <w:lang w:val="ru-RU"/>
        </w:rPr>
        <w:t xml:space="preserve"> с</w:t>
      </w:r>
      <w:r w:rsidR="0058759B">
        <w:rPr>
          <w:rFonts w:hAnsi="Times New Roman" w:cs="Times New Roman"/>
          <w:color w:val="000000"/>
          <w:sz w:val="26"/>
          <w:szCs w:val="26"/>
          <w:lang w:val="ru-RU"/>
        </w:rPr>
        <w:t>о</w:t>
      </w:r>
      <w:r w:rsidR="00C443CD">
        <w:rPr>
          <w:rFonts w:hAnsi="Times New Roman" w:cs="Times New Roman"/>
          <w:color w:val="000000"/>
          <w:sz w:val="26"/>
          <w:szCs w:val="26"/>
          <w:lang w:val="ru-RU"/>
        </w:rPr>
        <w:t xml:space="preserve"> 02 сентября 2025 года</w:t>
      </w:r>
      <w:r w:rsidR="0058759B">
        <w:rPr>
          <w:rFonts w:hAnsi="Times New Roman" w:cs="Times New Roman"/>
          <w:color w:val="000000"/>
          <w:sz w:val="26"/>
          <w:szCs w:val="26"/>
          <w:lang w:val="ru-RU"/>
        </w:rPr>
        <w:t>,</w:t>
      </w:r>
    </w:p>
    <w:p w:rsidR="007826FE" w:rsidRPr="007826FE" w:rsidRDefault="0058759B" w:rsidP="007826FE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разместить </w:t>
      </w:r>
      <w:r w:rsidRPr="007826FE">
        <w:rPr>
          <w:rFonts w:hAnsi="Times New Roman" w:cs="Times New Roman"/>
          <w:color w:val="000000"/>
          <w:sz w:val="26"/>
          <w:szCs w:val="26"/>
          <w:lang w:val="ru-RU"/>
        </w:rPr>
        <w:t xml:space="preserve">настоящий приказ и иные документы и сведения, связанные с деятельностью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школьного театра в разделе сайта «Школьный театр «Фантазия»</w:t>
      </w:r>
      <w:r w:rsidRPr="007826FE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7826FE" w:rsidRPr="007826FE" w:rsidRDefault="00C443CD" w:rsidP="007826F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4.</w:t>
      </w:r>
      <w:r w:rsidR="007826FE" w:rsidRPr="007826FE">
        <w:rPr>
          <w:rFonts w:hAnsi="Times New Roman" w:cs="Times New Roman"/>
          <w:color w:val="000000"/>
          <w:sz w:val="26"/>
          <w:szCs w:val="26"/>
          <w:lang w:val="ru-RU"/>
        </w:rPr>
        <w:t xml:space="preserve">Утвердить положение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о театральном кружке «Фантазия</w:t>
      </w:r>
      <w:r w:rsidR="007826FE" w:rsidRPr="007826FE">
        <w:rPr>
          <w:rFonts w:hAnsi="Times New Roman" w:cs="Times New Roman"/>
          <w:color w:val="000000"/>
          <w:sz w:val="26"/>
          <w:szCs w:val="26"/>
          <w:lang w:val="ru-RU"/>
        </w:rPr>
        <w:t>» (</w:t>
      </w:r>
      <w:r>
        <w:rPr>
          <w:rFonts w:hAnsi="Times New Roman" w:cs="Times New Roman"/>
          <w:color w:val="000000"/>
          <w:sz w:val="26"/>
          <w:szCs w:val="26"/>
          <w:lang w:val="ru-RU"/>
        </w:rPr>
        <w:t>П</w:t>
      </w:r>
      <w:r w:rsidR="007826FE" w:rsidRPr="007826FE">
        <w:rPr>
          <w:rFonts w:hAnsi="Times New Roman" w:cs="Times New Roman"/>
          <w:color w:val="000000"/>
          <w:sz w:val="26"/>
          <w:szCs w:val="26"/>
          <w:lang w:val="ru-RU"/>
        </w:rPr>
        <w:t>риложение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1</w:t>
      </w:r>
      <w:r w:rsidR="007826FE" w:rsidRPr="007826FE">
        <w:rPr>
          <w:rFonts w:hAnsi="Times New Roman" w:cs="Times New Roman"/>
          <w:color w:val="000000"/>
          <w:sz w:val="26"/>
          <w:szCs w:val="26"/>
          <w:lang w:val="ru-RU"/>
        </w:rPr>
        <w:t>).</w:t>
      </w:r>
    </w:p>
    <w:p w:rsidR="007826FE" w:rsidRPr="007826FE" w:rsidRDefault="006349D6" w:rsidP="007826FE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6</w:t>
      </w:r>
      <w:r w:rsidR="007826FE" w:rsidRPr="007826FE">
        <w:rPr>
          <w:rFonts w:hAnsi="Times New Roman" w:cs="Times New Roman"/>
          <w:color w:val="000000"/>
          <w:sz w:val="26"/>
          <w:szCs w:val="26"/>
          <w:lang w:val="ru-RU"/>
        </w:rPr>
        <w:t>. Контроль исполнения настоящего приказа оставляю за собой.</w:t>
      </w:r>
    </w:p>
    <w:p w:rsidR="0095228B" w:rsidRPr="00BE4D84" w:rsidRDefault="009522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228B" w:rsidRDefault="009522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57CB" w:rsidRPr="0058759B" w:rsidRDefault="00EF57CB" w:rsidP="00EF57CB">
      <w:pPr>
        <w:spacing w:after="0"/>
        <w:ind w:left="72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</w:p>
    <w:tbl>
      <w:tblPr>
        <w:tblW w:w="8789" w:type="dxa"/>
        <w:tblLook w:val="04A0" w:firstRow="1" w:lastRow="0" w:firstColumn="1" w:lastColumn="0" w:noHBand="0" w:noVBand="1"/>
      </w:tblPr>
      <w:tblGrid>
        <w:gridCol w:w="4926"/>
        <w:gridCol w:w="3863"/>
      </w:tblGrid>
      <w:tr w:rsidR="00EF57CB" w:rsidTr="0058759B">
        <w:trPr>
          <w:trHeight w:val="641"/>
        </w:trPr>
        <w:tc>
          <w:tcPr>
            <w:tcW w:w="4926" w:type="dxa"/>
          </w:tcPr>
          <w:p w:rsidR="00EF57CB" w:rsidRDefault="00EF57CB" w:rsidP="0058759B">
            <w:pPr>
              <w:spacing w:after="0"/>
              <w:ind w:right="1133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Директор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МОБУ «СОШ № 3»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ab/>
            </w:r>
          </w:p>
          <w:p w:rsidR="00EF57CB" w:rsidRDefault="00EF57CB" w:rsidP="0058759B">
            <w:pPr>
              <w:spacing w:after="0"/>
              <w:ind w:right="1133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863" w:type="dxa"/>
          </w:tcPr>
          <w:p w:rsidR="00EF57CB" w:rsidRDefault="00EF57CB" w:rsidP="0058759B">
            <w:pPr>
              <w:spacing w:after="0"/>
              <w:ind w:right="1133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Н.И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Попова</w:t>
            </w:r>
            <w:proofErr w:type="spellEnd"/>
          </w:p>
        </w:tc>
      </w:tr>
    </w:tbl>
    <w:tbl>
      <w:tblPr>
        <w:tblpPr w:leftFromText="180" w:rightFromText="180" w:vertAnchor="text" w:horzAnchor="margin" w:tblpY="316"/>
        <w:tblW w:w="10028" w:type="dxa"/>
        <w:tblLook w:val="04A0" w:firstRow="1" w:lastRow="0" w:firstColumn="1" w:lastColumn="0" w:noHBand="0" w:noVBand="1"/>
      </w:tblPr>
      <w:tblGrid>
        <w:gridCol w:w="3371"/>
        <w:gridCol w:w="1785"/>
        <w:gridCol w:w="2436"/>
        <w:gridCol w:w="2436"/>
      </w:tblGrid>
      <w:tr w:rsidR="00EF57CB" w:rsidTr="00F41A7E">
        <w:trPr>
          <w:trHeight w:val="343"/>
        </w:trPr>
        <w:tc>
          <w:tcPr>
            <w:tcW w:w="3371" w:type="dxa"/>
            <w:vMerge w:val="restart"/>
            <w:shd w:val="clear" w:color="auto" w:fill="auto"/>
          </w:tcPr>
          <w:p w:rsidR="00EF57CB" w:rsidRDefault="00EF57CB" w:rsidP="0058759B">
            <w:pPr>
              <w:spacing w:after="0" w:line="312" w:lineRule="auto"/>
              <w:ind w:right="1133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приказом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ознакомлен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(а)</w:t>
            </w:r>
          </w:p>
        </w:tc>
        <w:tc>
          <w:tcPr>
            <w:tcW w:w="1785" w:type="dxa"/>
            <w:shd w:val="clear" w:color="auto" w:fill="auto"/>
          </w:tcPr>
          <w:p w:rsidR="00EF57CB" w:rsidRDefault="00EF57CB" w:rsidP="0058759B">
            <w:pPr>
              <w:spacing w:after="0" w:line="312" w:lineRule="auto"/>
              <w:ind w:right="1133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436" w:type="dxa"/>
            <w:shd w:val="clear" w:color="auto" w:fill="auto"/>
          </w:tcPr>
          <w:p w:rsidR="00EF57CB" w:rsidRDefault="00EF57CB" w:rsidP="0058759B">
            <w:pPr>
              <w:spacing w:after="0" w:line="312" w:lineRule="auto"/>
              <w:ind w:right="1133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436" w:type="dxa"/>
            <w:shd w:val="clear" w:color="auto" w:fill="auto"/>
          </w:tcPr>
          <w:p w:rsidR="00EF57CB" w:rsidRDefault="00EF57CB" w:rsidP="0058759B">
            <w:pPr>
              <w:spacing w:after="0" w:line="312" w:lineRule="auto"/>
              <w:ind w:right="1133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EF57CB" w:rsidTr="00F41A7E">
        <w:trPr>
          <w:trHeight w:val="319"/>
        </w:trPr>
        <w:tc>
          <w:tcPr>
            <w:tcW w:w="3371" w:type="dxa"/>
            <w:vMerge/>
            <w:shd w:val="clear" w:color="auto" w:fill="auto"/>
          </w:tcPr>
          <w:p w:rsidR="00EF57CB" w:rsidRDefault="00EF57CB" w:rsidP="0058759B">
            <w:pPr>
              <w:spacing w:after="0" w:line="312" w:lineRule="auto"/>
              <w:ind w:right="1133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85" w:type="dxa"/>
            <w:shd w:val="clear" w:color="auto" w:fill="auto"/>
          </w:tcPr>
          <w:p w:rsidR="00EF57CB" w:rsidRDefault="00EF57CB" w:rsidP="0058759B">
            <w:pPr>
              <w:spacing w:after="0" w:line="312" w:lineRule="auto"/>
              <w:ind w:right="1133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Дата</w:t>
            </w:r>
            <w:proofErr w:type="spellEnd"/>
          </w:p>
        </w:tc>
        <w:tc>
          <w:tcPr>
            <w:tcW w:w="2436" w:type="dxa"/>
            <w:shd w:val="clear" w:color="auto" w:fill="auto"/>
          </w:tcPr>
          <w:p w:rsidR="00EF57CB" w:rsidRDefault="00EF57CB" w:rsidP="0058759B">
            <w:pPr>
              <w:spacing w:after="0" w:line="312" w:lineRule="auto"/>
              <w:ind w:right="1133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Подпись</w:t>
            </w:r>
            <w:proofErr w:type="spellEnd"/>
          </w:p>
        </w:tc>
        <w:tc>
          <w:tcPr>
            <w:tcW w:w="2436" w:type="dxa"/>
            <w:shd w:val="clear" w:color="auto" w:fill="auto"/>
          </w:tcPr>
          <w:p w:rsidR="00EF57CB" w:rsidRDefault="00EF57CB" w:rsidP="0058759B">
            <w:pPr>
              <w:spacing w:after="0" w:line="312" w:lineRule="auto"/>
              <w:ind w:right="1133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Расшифровка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подписи</w:t>
            </w:r>
            <w:proofErr w:type="spellEnd"/>
          </w:p>
        </w:tc>
      </w:tr>
    </w:tbl>
    <w:p w:rsidR="00EF57CB" w:rsidRDefault="00EF57CB" w:rsidP="0058759B">
      <w:pPr>
        <w:spacing w:after="0"/>
        <w:ind w:right="1133"/>
        <w:contextualSpacing/>
        <w:jc w:val="both"/>
        <w:rPr>
          <w:rFonts w:ascii="Times New Roman" w:hAnsi="Times New Roman"/>
          <w:sz w:val="26"/>
          <w:szCs w:val="26"/>
        </w:rPr>
      </w:pPr>
    </w:p>
    <w:p w:rsidR="00EF57CB" w:rsidRDefault="00EF57CB" w:rsidP="0058759B">
      <w:pPr>
        <w:tabs>
          <w:tab w:val="right" w:pos="9356"/>
          <w:tab w:val="center" w:pos="9498"/>
        </w:tabs>
        <w:ind w:right="-143"/>
        <w:jc w:val="right"/>
        <w:rPr>
          <w:rFonts w:ascii="Times New Roman" w:hAnsi="Times New Roman"/>
          <w:sz w:val="28"/>
          <w:szCs w:val="28"/>
        </w:rPr>
      </w:pPr>
    </w:p>
    <w:p w:rsidR="006349D6" w:rsidRDefault="006349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349D6" w:rsidRDefault="006349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349D6" w:rsidRDefault="006349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349D6" w:rsidRDefault="006349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349D6" w:rsidRDefault="006349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349D6" w:rsidRDefault="006349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349D6" w:rsidRDefault="006349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349D6" w:rsidRDefault="006349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349D6" w:rsidRDefault="006349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349D6" w:rsidRDefault="006349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349D6" w:rsidRDefault="006349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6349D6" w:rsidSect="0058759B">
      <w:pgSz w:w="11907" w:h="1683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4E570"/>
    <w:multiLevelType w:val="singleLevel"/>
    <w:tmpl w:val="1894E57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750A42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97C42"/>
    <w:rsid w:val="002D33B1"/>
    <w:rsid w:val="002D3591"/>
    <w:rsid w:val="003514A0"/>
    <w:rsid w:val="004F7E17"/>
    <w:rsid w:val="0058759B"/>
    <w:rsid w:val="005A05CE"/>
    <w:rsid w:val="005F2A78"/>
    <w:rsid w:val="006349D6"/>
    <w:rsid w:val="00653AF6"/>
    <w:rsid w:val="007826FE"/>
    <w:rsid w:val="0095228B"/>
    <w:rsid w:val="00B73A5A"/>
    <w:rsid w:val="00BE4D84"/>
    <w:rsid w:val="00C443CD"/>
    <w:rsid w:val="00C75B64"/>
    <w:rsid w:val="00E438A1"/>
    <w:rsid w:val="00EF57CB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733BF8"/>
  <w15:docId w15:val="{0ED29CD9-788E-45EB-A0F4-15E3FF0A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97C4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7C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МОБУСОШ№3</dc:creator>
  <dc:description>Подготовлено экспертами Актион-МЦФЭР</dc:description>
  <cp:lastModifiedBy>Пользователь Windows</cp:lastModifiedBy>
  <cp:revision>3</cp:revision>
  <cp:lastPrinted>2025-11-12T04:48:00Z</cp:lastPrinted>
  <dcterms:created xsi:type="dcterms:W3CDTF">2025-11-12T04:31:00Z</dcterms:created>
  <dcterms:modified xsi:type="dcterms:W3CDTF">2025-11-12T04:52:00Z</dcterms:modified>
</cp:coreProperties>
</file>