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4F" w:rsidRPr="000F714F" w:rsidRDefault="000F714F" w:rsidP="00FE28EC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0F714F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 правильно выбрать качественный картофель</w:t>
      </w:r>
    </w:p>
    <w:p w:rsidR="000F714F" w:rsidRPr="000F714F" w:rsidRDefault="000F714F" w:rsidP="000F714F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  <w:r w:rsidR="000F714F" w:rsidRPr="000561FE">
        <w:rPr>
          <w:rFonts w:ascii="Times New Roman" w:hAnsi="Times New Roman" w:cs="Times New Roman"/>
          <w:sz w:val="32"/>
          <w:szCs w:val="32"/>
          <w:lang w:eastAsia="ru-RU"/>
        </w:rPr>
        <w:t>Почти ни один день в российской семье не обходится без картофеля.</w:t>
      </w:r>
    </w:p>
    <w:p w:rsidR="000F714F" w:rsidRPr="000561FE" w:rsidRDefault="000F714F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Большая часть продаваемых нам овощей обрабатывается опасными </w:t>
      </w:r>
      <w:bookmarkStart w:id="0" w:name="_GoBack"/>
      <w:bookmarkEnd w:id="0"/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химическими удобрениями. Возникает вопрос: как правильно выбрать вкусный и качественный картофель? Как обойти стороной картофель с высоким содержанием пестицидов и нитратов, а также как  отличать полные питательной ценности плоды от "пустых" бесполезных клубней.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Разные сорта картофеля имеют разный окрас. 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Желтый цвет указывает на богатое содержание каротина, улучшающего остроту зрения. Красно-фиолетовые клубни содержат антоциан, который служит для организма антиоксидантом, препятствующим старению. 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Выбирая  любой понравившийся сорт, здоровью вы точно не навредите.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 вот клубни с зелеными пятнами не употребляйте в пищу. 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Такие пятна свидетельствуют о наличии в картофеле ядовитого вещества под названием соланин. Он накапливается в овощах при неправильном их хранении и является крайне опасным для человеческого организма. При обнаружении  клубней с зелеными пятнами, избавьтесь от ядовитых плодов. 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Проверьте на упаковке или в документации на овощи дату сбора этого урожая. Картофель допустимо хранить около одного года. Однако, желательно употреблять в пищу только свежий картофель, он является таковым в течени</w:t>
      </w:r>
      <w:proofErr w:type="gramStart"/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</w:t>
      </w:r>
      <w:proofErr w:type="gramEnd"/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трех-четырех месяцев после сбора.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Поскольку российский молодой картофель появляется на прилавках лишь в летний период, вы с легкостью сможете распознать, какие и откуда эти овощи.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Картофель – это тот корнеплод, который входит в состав  большинства блюд. Для того чтобы правильно выбрать картофель, необходимо придерживаться следующих правил.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Следует обращать внимание на то, что картофельные клубни должны быть обязательно плотными и твердыми. Гнилые картофелины с беловатым налетом и ростками свидетельствуют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lastRenderedPageBreak/>
        <w:t>о том, что корнеплод уже залежался на прилавках супермаркета. Корнеплод с зелеными налетами нельзя употреблять в пищу, т.к. солонин может вызвать серьезное отравление.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Для жарки лучше выбирать картофель, содержащий низкий процент крахмала. Варить нужно картофель с высоким содержанием крахмала. Проверить содержание крахмала в картофеле очень просто в домашних условиях: разрежьте корнеплод на две части, а затем попробуйте соединить. Если половинки не соединились, то крахмала содержится мало. 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Обращать  внимание на сорт картофеля: белый содержит меньше крахмала, потому готовится дольше и практически не разваривается. Розовые сорта пригодны для приготовления салатов, т.к. по структуре более плотные. Синий и фиолетовый картофель имеют легкий ореховый привкус. 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 картофелинах не должно быть белых отростков, или «глазков», что будет свидетельствовать, о том, что витаминов в таком корнеплоде практически не осталось. 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      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Покупайте картофель небольшими партиями, например по 3-4 килограмма. Лучше всего отдайте предпочтение клубням среднего размера. В крупном картофеле витаминов и полезных веществ содержится на 1/3 меньше. Картофель требует удобрений и защиты от вредителей и болезней. По-настоящему органическую картошку (без применения "химии") вырастить невероятно трудно, ее себестоимость высока. Поэтому все поставщики органического картофеля немного лукавят. Обычно они имеют в виду лишь замену минеральных удобрений </w:t>
      </w:r>
      <w:proofErr w:type="gramStart"/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органическими</w:t>
      </w:r>
      <w:proofErr w:type="gramEnd"/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 Клубни при такой технологии получаются более вкусными, но их выращивание все равно не обходится без пестицидов. Впрочем,  бояться не нужно — главное, чтобы пестициды применяли грамотно.</w:t>
      </w:r>
    </w:p>
    <w:p w:rsidR="00FE28EC" w:rsidRPr="000561FE" w:rsidRDefault="000F714F" w:rsidP="00FE28EC">
      <w:pPr>
        <w:pStyle w:val="a5"/>
        <w:jc w:val="both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Признаки хорошего картофеля: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-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плотный</w:t>
      </w:r>
      <w:proofErr w:type="gramEnd"/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, твердый;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не "трещит", не раскалывается при разрезании;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кожура гладкая, без шероховатостей;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не имеет темных пятен на кожуре;</w:t>
      </w:r>
    </w:p>
    <w:p w:rsidR="000F714F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0F714F"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 неглубокими глазками.</w:t>
      </w:r>
    </w:p>
    <w:p w:rsidR="00FE28EC" w:rsidRPr="000561FE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0F714F" w:rsidRPr="000561FE" w:rsidRDefault="000F714F" w:rsidP="00FE28EC">
      <w:pPr>
        <w:pStyle w:val="a5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561FE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Приятного аппетита!</w:t>
      </w:r>
    </w:p>
    <w:p w:rsidR="000A70B4" w:rsidRPr="000561FE" w:rsidRDefault="000A70B4" w:rsidP="00FE28EC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sectPr w:rsidR="000A70B4" w:rsidRPr="0005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7153"/>
    <w:multiLevelType w:val="multilevel"/>
    <w:tmpl w:val="A0CC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09"/>
    <w:rsid w:val="000561FE"/>
    <w:rsid w:val="000A70B4"/>
    <w:rsid w:val="000F714F"/>
    <w:rsid w:val="00522109"/>
    <w:rsid w:val="00F659A7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28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2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61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433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485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2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user</cp:lastModifiedBy>
  <cp:revision>2</cp:revision>
  <dcterms:created xsi:type="dcterms:W3CDTF">2023-06-26T01:03:00Z</dcterms:created>
  <dcterms:modified xsi:type="dcterms:W3CDTF">2023-06-26T01:03:00Z</dcterms:modified>
</cp:coreProperties>
</file>