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77" w:rsidRPr="002C7D74" w:rsidRDefault="00A33E77" w:rsidP="002C7D74">
      <w:pPr>
        <w:pStyle w:val="2"/>
        <w:rPr>
          <w:rFonts w:ascii="Times New Roman" w:eastAsia="Times New Roman" w:hAnsi="Times New Roman" w:cs="Times New Roman"/>
          <w:lang w:eastAsia="ru-RU"/>
        </w:rPr>
      </w:pPr>
      <w:r w:rsidRPr="002C7D74">
        <w:rPr>
          <w:rFonts w:ascii="Times New Roman" w:eastAsia="Times New Roman" w:hAnsi="Times New Roman" w:cs="Times New Roman"/>
          <w:lang w:eastAsia="ru-RU"/>
        </w:rPr>
        <w:t>Э</w:t>
      </w:r>
      <w:r w:rsidR="00384E86" w:rsidRPr="002C7D74">
        <w:rPr>
          <w:rFonts w:ascii="Times New Roman" w:eastAsia="Times New Roman" w:hAnsi="Times New Roman" w:cs="Times New Roman"/>
          <w:lang w:eastAsia="ru-RU"/>
        </w:rPr>
        <w:t>то с сахаром или без?</w:t>
      </w:r>
    </w:p>
    <w:p w:rsidR="00A33E77" w:rsidRPr="002C7D74" w:rsidRDefault="00A33E77" w:rsidP="002C7D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 xml:space="preserve"> </w:t>
      </w:r>
      <w:r w:rsidR="00A33E77" w:rsidRPr="002C7D74">
        <w:rPr>
          <w:rFonts w:ascii="Times New Roman" w:hAnsi="Times New Roman" w:cs="Times New Roman"/>
        </w:rPr>
        <w:t xml:space="preserve">    </w:t>
      </w:r>
      <w:r w:rsidRPr="002C7D74">
        <w:rPr>
          <w:rFonts w:ascii="Times New Roman" w:hAnsi="Times New Roman" w:cs="Times New Roman"/>
        </w:rPr>
        <w:t>Угадать не так просто, как кажется</w:t>
      </w:r>
      <w:r w:rsidR="00A33E77" w:rsidRPr="002C7D74">
        <w:rPr>
          <w:rFonts w:ascii="Times New Roman" w:hAnsi="Times New Roman" w:cs="Times New Roman"/>
        </w:rPr>
        <w:t xml:space="preserve">. </w:t>
      </w:r>
      <w:r w:rsidRPr="002C7D74">
        <w:rPr>
          <w:rFonts w:ascii="Times New Roman" w:hAnsi="Times New Roman" w:cs="Times New Roman"/>
        </w:rPr>
        <w:t xml:space="preserve">В современном мире достаточно тяжело найти продукт, который полностью не содержит сахара. </w:t>
      </w:r>
      <w:proofErr w:type="gramStart"/>
      <w:r w:rsidRPr="002C7D74">
        <w:rPr>
          <w:rFonts w:ascii="Times New Roman" w:hAnsi="Times New Roman" w:cs="Times New Roman"/>
        </w:rPr>
        <w:t>Существует огромное количество разновидностей «белой смерти»: сахароза, фруктоза, лактоза, глюкоза, мальтоза.</w:t>
      </w:r>
      <w:proofErr w:type="gramEnd"/>
      <w:r w:rsidRPr="002C7D74">
        <w:rPr>
          <w:rFonts w:ascii="Times New Roman" w:hAnsi="Times New Roman" w:cs="Times New Roman"/>
        </w:rPr>
        <w:t xml:space="preserve"> Иногда так хочется съесть чего-нибудь сладкого, но важно помнить, что чрезмерное употребление сахара может нанести непоправимый вред вашему организму.</w:t>
      </w:r>
    </w:p>
    <w:p w:rsidR="00384E86" w:rsidRPr="002C7D74" w:rsidRDefault="00A33E77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 xml:space="preserve">        </w:t>
      </w:r>
      <w:r w:rsidR="00384E86" w:rsidRPr="002C7D74">
        <w:rPr>
          <w:rFonts w:ascii="Times New Roman" w:hAnsi="Times New Roman" w:cs="Times New Roman"/>
        </w:rPr>
        <w:t>Начать нужно с того, что в целом сахар необходим организму. Но при одном условии — во всём должна быть мера. Глюкоза, содержащаяся в обычном белом сахаре, наполняет энергией головной мозг. Он повышает настроение, делает мир ярче и интереснее.</w:t>
      </w:r>
    </w:p>
    <w:p w:rsidR="00384E86" w:rsidRPr="002C7D74" w:rsidRDefault="00A33E77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 xml:space="preserve">       </w:t>
      </w:r>
      <w:r w:rsidR="00384E86" w:rsidRPr="002C7D74">
        <w:rPr>
          <w:rFonts w:ascii="Times New Roman" w:hAnsi="Times New Roman" w:cs="Times New Roman"/>
        </w:rPr>
        <w:t>Сахар во фруктах особого вреда не нанесёт, хотя и с ними перебарщивать не стоит. А вот торты, пирожные и другие десерты полезными не будут. Есть общепринятая безопасная норма потребления сахара — она составляет пять чайных ложек в сутки. Но если вы совсем не ограничиваете себя в потреблении сладкого, печальные последствия гарантированы: кости со временем станут более хрупкими, возникнет дефицит кальция и витамина</w:t>
      </w:r>
      <w:proofErr w:type="gramStart"/>
      <w:r w:rsidR="00384E86" w:rsidRPr="002C7D74">
        <w:rPr>
          <w:rFonts w:ascii="Times New Roman" w:hAnsi="Times New Roman" w:cs="Times New Roman"/>
        </w:rPr>
        <w:t xml:space="preserve"> В</w:t>
      </w:r>
      <w:proofErr w:type="gramEnd"/>
      <w:r w:rsidR="00384E86" w:rsidRPr="002C7D74">
        <w:rPr>
          <w:rFonts w:ascii="Times New Roman" w:hAnsi="Times New Roman" w:cs="Times New Roman"/>
        </w:rPr>
        <w:t>, увеличится риск ожирения, диабета, проблем с поджелудочной железой и кишечником.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2C7D74">
        <w:rPr>
          <w:rFonts w:ascii="Times New Roman" w:hAnsi="Times New Roman" w:cs="Times New Roman"/>
          <w:b/>
        </w:rPr>
        <w:t>Что будет, если отказаться от сахара?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2C7D74">
        <w:rPr>
          <w:rFonts w:ascii="Times New Roman" w:hAnsi="Times New Roman" w:cs="Times New Roman"/>
          <w:b/>
        </w:rPr>
        <w:t>Уйдёт лишний вес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Убрав сахар из рациона, вы лишитесь примерно 400 дополнительных калорий в день, что поможет похудеть. Помните, что сахар содержится не только в сладких десертах, тортах и конфетах.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2C7D74">
        <w:rPr>
          <w:rFonts w:ascii="Times New Roman" w:hAnsi="Times New Roman" w:cs="Times New Roman"/>
          <w:b/>
        </w:rPr>
        <w:t>Отступят простудные заболевания и грипп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Чем больше сахара вы потребляете, тем выше риск заболеть простудой. Всё это связано с возникновением хронических воспалений из-за высокой концентрации сахара в крови.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2C7D74">
        <w:rPr>
          <w:rFonts w:ascii="Times New Roman" w:hAnsi="Times New Roman" w:cs="Times New Roman"/>
          <w:b/>
        </w:rPr>
        <w:t>Кожа станет лучше</w:t>
      </w:r>
      <w:bookmarkStart w:id="0" w:name="_GoBack"/>
      <w:bookmarkEnd w:id="0"/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Так как сахар вызывает выработку кортизола, гормона стресса, его исключение из рациона позволит стабилизировать сон. А это, как следствие, повлияет на состояние кожи.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2C7D74">
        <w:rPr>
          <w:rFonts w:ascii="Times New Roman" w:hAnsi="Times New Roman" w:cs="Times New Roman"/>
          <w:b/>
        </w:rPr>
        <w:t>Уйдут депрессивные мысли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Замечали, что, если у вас плохое настроение, вы потребляете больше сладкого, чтобы вам стало лучше и веселее? Поздравляем, вы впали в зависимость! Мозг попал под действие глюкозы, и теперь вы ощущаете её постоянную нехватку. Отказ от сахара поможет стабилизировать настроение и укрепить эмоциональное состояние.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2C7D74">
        <w:rPr>
          <w:rFonts w:ascii="Times New Roman" w:hAnsi="Times New Roman" w:cs="Times New Roman"/>
          <w:b/>
        </w:rPr>
        <w:t>Станут лучше зубы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Сахар создаёт благоприятную среду для бактерий на зубах. В результате эмаль истончается и возникает кариес. Отказавшись от сахара, вы принесёте своим зубам большую пользу и снизите риск заболеваний.</w:t>
      </w:r>
    </w:p>
    <w:p w:rsidR="00384E86" w:rsidRPr="002C7D74" w:rsidRDefault="00A33E77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 xml:space="preserve">         </w:t>
      </w:r>
      <w:r w:rsidR="00384E86" w:rsidRPr="002C7D74">
        <w:rPr>
          <w:rFonts w:ascii="Times New Roman" w:hAnsi="Times New Roman" w:cs="Times New Roman"/>
        </w:rPr>
        <w:t>Конечно, сейчас можно найти альтернативу практически любому продукту — даже десерты бывают без сахара. Но всё же стоит внимательно читать этикетки и уточнять состав блюд, если стараетесь его избегать.</w:t>
      </w:r>
    </w:p>
    <w:p w:rsidR="00384E86" w:rsidRPr="002C7D74" w:rsidRDefault="00384E86" w:rsidP="002C7D74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84E86" w:rsidRPr="002C7D74" w:rsidRDefault="00384E86" w:rsidP="002C7D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7D7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Подробнее на «Чемпионате»:</w:t>
      </w:r>
    </w:p>
    <w:p w:rsidR="00384E86" w:rsidRPr="002C7D74" w:rsidRDefault="002C7D74" w:rsidP="002C7D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5" w:tgtFrame="_blank" w:history="1">
        <w:r w:rsidR="00384E86" w:rsidRPr="002C7D74">
          <w:rPr>
            <w:rFonts w:ascii="Times New Roman" w:eastAsia="Times New Roman" w:hAnsi="Times New Roman" w:cs="Times New Roman"/>
            <w:color w:val="0000FF"/>
            <w:sz w:val="20"/>
            <w:szCs w:val="20"/>
            <w:bdr w:val="none" w:sz="0" w:space="0" w:color="auto" w:frame="1"/>
            <w:lang w:eastAsia="ru-RU"/>
          </w:rPr>
          <w:t>https://www.championat.com/lifestyle/article-4504513-test-produkty-s-saharom-i-bez-neochevidnye-produkty-pitaniya-v-kotoryh-soderzhitsya-ili-otsutstvuet-sahar.html?utm_source=copypaste</w:t>
        </w:r>
      </w:hyperlink>
    </w:p>
    <w:p w:rsidR="00996414" w:rsidRPr="002C7D74" w:rsidRDefault="00996414" w:rsidP="002C7D74">
      <w:pPr>
        <w:rPr>
          <w:rFonts w:ascii="Times New Roman" w:hAnsi="Times New Roman" w:cs="Times New Roman"/>
        </w:rPr>
      </w:pPr>
    </w:p>
    <w:sectPr w:rsidR="00996414" w:rsidRPr="002C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71"/>
    <w:rsid w:val="002C7D74"/>
    <w:rsid w:val="00384E86"/>
    <w:rsid w:val="00994071"/>
    <w:rsid w:val="00996414"/>
    <w:rsid w:val="00A3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7D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C7D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7D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7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C7D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ampionat.com/lifestyle/article-4504513-test-produkty-s-saharom-i-bez-neochevidnye-produkty-pitaniya-v-kotoryh-soderzhitsya-ili-otsutstvuet-sahar.html?utm_source=copypa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user</cp:lastModifiedBy>
  <cp:revision>2</cp:revision>
  <dcterms:created xsi:type="dcterms:W3CDTF">2022-12-29T01:56:00Z</dcterms:created>
  <dcterms:modified xsi:type="dcterms:W3CDTF">2022-12-29T01:56:00Z</dcterms:modified>
</cp:coreProperties>
</file>